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8F" w:rsidRPr="00787DEC" w:rsidRDefault="007E1D84" w:rsidP="00450EE7">
      <w:pPr>
        <w:spacing w:afterLines="25" w:after="90" w:line="720" w:lineRule="auto"/>
        <w:jc w:val="center"/>
        <w:rPr>
          <w:rFonts w:ascii="Times New Roman" w:eastAsia="標楷體" w:hAnsi="Times New Roman"/>
          <w:b/>
          <w:bCs/>
          <w:sz w:val="44"/>
        </w:rPr>
      </w:pPr>
      <w:r>
        <w:rPr>
          <w:rFonts w:ascii="Times New Roman" w:eastAsia="標楷體" w:hAnsi="Times New Roman" w:hint="eastAsia"/>
          <w:b/>
          <w:bCs/>
          <w:sz w:val="44"/>
        </w:rPr>
        <w:t>201</w:t>
      </w:r>
      <w:r w:rsidR="00450EE7">
        <w:rPr>
          <w:rFonts w:ascii="Times New Roman" w:eastAsia="標楷體" w:hAnsi="Times New Roman"/>
          <w:b/>
          <w:bCs/>
          <w:sz w:val="44"/>
        </w:rPr>
        <w:t>9</w:t>
      </w:r>
      <w:r>
        <w:rPr>
          <w:rFonts w:ascii="Times New Roman" w:eastAsia="標楷體" w:hAnsi="Times New Roman" w:hint="eastAsia"/>
          <w:b/>
          <w:bCs/>
          <w:sz w:val="44"/>
        </w:rPr>
        <w:t>台灣化學工程學會</w:t>
      </w:r>
      <w:r>
        <w:rPr>
          <w:rFonts w:ascii="Times New Roman" w:eastAsia="標楷體" w:hAnsi="Times New Roman" w:hint="eastAsia"/>
          <w:b/>
          <w:bCs/>
          <w:sz w:val="44"/>
        </w:rPr>
        <w:t>6</w:t>
      </w:r>
      <w:r w:rsidR="00450EE7">
        <w:rPr>
          <w:rFonts w:ascii="Times New Roman" w:eastAsia="標楷體" w:hAnsi="Times New Roman"/>
          <w:b/>
          <w:bCs/>
          <w:sz w:val="44"/>
        </w:rPr>
        <w:t>6</w:t>
      </w:r>
      <w:r>
        <w:rPr>
          <w:rFonts w:ascii="Times New Roman" w:eastAsia="標楷體" w:hAnsi="Times New Roman" w:hint="eastAsia"/>
          <w:b/>
          <w:bCs/>
          <w:sz w:val="44"/>
        </w:rPr>
        <w:t>周年年會</w:t>
      </w:r>
      <w:r w:rsidR="00DB370F" w:rsidRPr="001F52BB">
        <w:rPr>
          <w:rFonts w:ascii="Times New Roman" w:eastAsia="標楷體" w:hAnsi="Times New Roman"/>
          <w:b/>
          <w:bCs/>
          <w:sz w:val="44"/>
        </w:rPr>
        <w:t>授權同意書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266A8F" w:rsidRPr="0017101F" w:rsidTr="00450EE7">
        <w:trPr>
          <w:jc w:val="center"/>
        </w:trPr>
        <w:tc>
          <w:tcPr>
            <w:tcW w:w="9918" w:type="dxa"/>
          </w:tcPr>
          <w:p w:rsidR="00DA5E21" w:rsidRPr="0017101F" w:rsidRDefault="00AD47A3" w:rsidP="00450EE7">
            <w:pPr>
              <w:snapToGrid w:val="0"/>
              <w:spacing w:beforeLines="50" w:before="180" w:afterLines="50" w:after="180" w:line="276" w:lineRule="auto"/>
              <w:ind w:leftChars="25" w:left="60" w:rightChars="25" w:right="60"/>
              <w:jc w:val="both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為推廣</w:t>
            </w:r>
            <w:r w:rsidR="006422F9" w:rsidRPr="0017101F">
              <w:rPr>
                <w:rFonts w:ascii="Times New Roman" w:eastAsia="標楷體" w:hAnsi="Times New Roman"/>
                <w:sz w:val="32"/>
                <w:szCs w:val="32"/>
              </w:rPr>
              <w:t>科技部</w:t>
            </w: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優良成果，積極協助產業技術升級，提升我國科技水準，厚植國家經濟發展基礎，並促進產學合作的機會，</w:t>
            </w:r>
            <w:r w:rsidR="007F6FD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茲同意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無償</w:t>
            </w:r>
            <w:r w:rsidR="00C81CB7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授權</w:t>
            </w:r>
            <w:r w:rsidR="006422F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科技部</w:t>
            </w:r>
            <w:r w:rsidR="007F6FD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工程科技推展中心將本人於</w:t>
            </w:r>
          </w:p>
          <w:p w:rsidR="00CE5459" w:rsidRPr="0017101F" w:rsidRDefault="007F6FD9" w:rsidP="00450EE7">
            <w:pPr>
              <w:snapToGrid w:val="0"/>
              <w:spacing w:afterLines="50" w:after="180" w:line="276" w:lineRule="auto"/>
              <w:ind w:leftChars="25" w:left="60" w:rightChars="25" w:right="60"/>
              <w:jc w:val="both"/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</w:pP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中華民國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 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10</w:t>
            </w:r>
            <w:r w:rsidR="00450EE7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>8</w:t>
            </w:r>
            <w:r w:rsidR="0086000D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年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 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11</w:t>
            </w:r>
            <w:r w:rsidR="00DA5E21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2519F2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月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450EE7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>8-9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4A32C1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日</w:t>
            </w:r>
            <w:r w:rsidR="00C0049C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，由</w:t>
            </w:r>
            <w:r w:rsidR="00AF36D7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 </w:t>
            </w:r>
            <w:r w:rsidR="00450EE7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>東海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大學化學工程與材料工程</w:t>
            </w:r>
            <w:r w:rsidR="00450EE7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>學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系</w:t>
            </w:r>
            <w:r w:rsidR="00AF36D7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C0049C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主辦</w:t>
            </w:r>
          </w:p>
          <w:p w:rsidR="00450EE7" w:rsidRDefault="00C0049C" w:rsidP="00450EE7">
            <w:pPr>
              <w:spacing w:beforeLines="50" w:before="180" w:line="276" w:lineRule="auto"/>
              <w:ind w:leftChars="25" w:left="60" w:rightChars="25" w:right="60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會議名稱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:</w:t>
            </w:r>
            <w:r w:rsidR="00E53ACD" w:rsidRPr="0017101F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7E1D84" w:rsidRPr="007E1D84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201</w:t>
            </w:r>
            <w:r w:rsidR="00450EE7">
              <w:rPr>
                <w:rFonts w:ascii="Times New Roman" w:eastAsia="標楷體" w:hAnsi="Times New Roman"/>
                <w:sz w:val="32"/>
                <w:szCs w:val="32"/>
                <w:u w:val="single"/>
              </w:rPr>
              <w:t>9</w:t>
            </w:r>
            <w:r w:rsidR="007E1D84" w:rsidRPr="007E1D84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台灣化學工程學會</w:t>
            </w:r>
            <w:r w:rsidR="007E1D84" w:rsidRPr="007E1D84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6</w:t>
            </w:r>
            <w:r w:rsidR="00450EE7">
              <w:rPr>
                <w:rFonts w:ascii="Times New Roman" w:eastAsia="標楷體" w:hAnsi="Times New Roman"/>
                <w:sz w:val="32"/>
                <w:szCs w:val="32"/>
                <w:u w:val="single"/>
              </w:rPr>
              <w:t>6</w:t>
            </w:r>
            <w:r w:rsidR="007E1D84" w:rsidRPr="007E1D84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周年年會</w:t>
            </w:r>
            <w:r w:rsidR="007E1D84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暨化學工程學門成果發表會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，發表</w:t>
            </w:r>
          </w:p>
          <w:p w:rsidR="00450EE7" w:rsidRDefault="00C65646" w:rsidP="00450EE7">
            <w:pPr>
              <w:spacing w:line="276" w:lineRule="auto"/>
              <w:ind w:leftChars="248" w:left="595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口頭發表論文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 </w:t>
            </w:r>
          </w:p>
          <w:p w:rsidR="00450EE7" w:rsidRDefault="00C65646" w:rsidP="00450EE7">
            <w:pPr>
              <w:spacing w:line="276" w:lineRule="auto"/>
              <w:ind w:leftChars="248" w:left="595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海報展覽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 </w:t>
            </w:r>
          </w:p>
          <w:p w:rsidR="00450EE7" w:rsidRDefault="00C65646" w:rsidP="00450EE7">
            <w:pPr>
              <w:spacing w:line="276" w:lineRule="auto"/>
              <w:ind w:leftChars="248" w:left="595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專題演講</w:t>
            </w:r>
            <w:r w:rsidR="007E1D84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 </w:t>
            </w:r>
          </w:p>
          <w:p w:rsidR="00AF36D7" w:rsidRPr="0017101F" w:rsidRDefault="007F6FD9" w:rsidP="00450EE7">
            <w:pPr>
              <w:snapToGrid w:val="0"/>
              <w:spacing w:beforeLines="50" w:before="180" w:afterLines="50" w:after="180" w:line="276" w:lineRule="auto"/>
              <w:ind w:leftChars="25" w:left="60" w:rightChars="25" w:right="60"/>
              <w:jc w:val="both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之錄影檔</w:t>
            </w:r>
            <w:r w:rsidR="00D13903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、聲音檔</w:t>
            </w:r>
            <w:r w:rsidR="00AD47A3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、照片、</w:t>
            </w:r>
            <w:r w:rsidR="00AB5C85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投影片、</w:t>
            </w:r>
            <w:r w:rsidR="00C0049C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論文摘要及全文內容</w:t>
            </w:r>
            <w:r w:rsidR="0086000D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，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予以數位典藏並上網公開播放。</w:t>
            </w:r>
            <w:bookmarkStart w:id="0" w:name="_GoBack"/>
            <w:bookmarkEnd w:id="0"/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本</w:t>
            </w:r>
            <w:r w:rsidR="006422F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資料僅供科技部工程</w:t>
            </w:r>
            <w:proofErr w:type="gramStart"/>
            <w:r w:rsidR="006422F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司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產學媒</w:t>
            </w:r>
            <w:proofErr w:type="gramEnd"/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合之目的使用。</w:t>
            </w:r>
          </w:p>
          <w:p w:rsidR="00E53ACD" w:rsidRPr="0017101F" w:rsidRDefault="00E53ACD" w:rsidP="006A1A4D">
            <w:pPr>
              <w:wordWrap w:val="0"/>
              <w:spacing w:line="600" w:lineRule="auto"/>
              <w:ind w:firstLineChars="200" w:firstLine="640"/>
              <w:jc w:val="right"/>
              <w:rPr>
                <w:rFonts w:ascii="Times New Roman" w:eastAsia="標楷體" w:hAnsi="Times New Roman"/>
                <w:sz w:val="32"/>
                <w:u w:val="single"/>
              </w:rPr>
            </w:pPr>
            <w:r w:rsidRPr="0017101F">
              <w:rPr>
                <w:rFonts w:ascii="Times New Roman" w:eastAsia="標楷體" w:hAnsi="Times New Roman"/>
                <w:sz w:val="32"/>
              </w:rPr>
              <w:t>立同意書人：</w:t>
            </w:r>
            <w:r w:rsidR="00736A79" w:rsidRPr="0017101F">
              <w:rPr>
                <w:rFonts w:ascii="Times New Roman" w:eastAsia="標楷體" w:hAnsi="Times New Roman"/>
                <w:sz w:val="32"/>
                <w:u w:val="single"/>
              </w:rPr>
              <w:t xml:space="preserve">    </w:t>
            </w:r>
            <w:r w:rsidR="00611C82" w:rsidRPr="0017101F">
              <w:rPr>
                <w:rFonts w:ascii="Times New Roman" w:eastAsia="標楷體" w:hAnsi="Times New Roman" w:hint="eastAsia"/>
                <w:sz w:val="32"/>
                <w:u w:val="single"/>
              </w:rPr>
              <w:t xml:space="preserve">     </w:t>
            </w:r>
            <w:r w:rsidR="00736A79" w:rsidRPr="0017101F">
              <w:rPr>
                <w:rFonts w:ascii="Times New Roman" w:eastAsia="標楷體" w:hAnsi="Times New Roman"/>
                <w:sz w:val="32"/>
                <w:u w:val="single"/>
              </w:rPr>
              <w:t xml:space="preserve">                </w:t>
            </w:r>
          </w:p>
          <w:p w:rsidR="00736A79" w:rsidRPr="0017101F" w:rsidRDefault="00B517FC" w:rsidP="006A1A4D">
            <w:pPr>
              <w:wordWrap w:val="0"/>
              <w:spacing w:line="600" w:lineRule="auto"/>
              <w:ind w:leftChars="1289" w:left="3094"/>
              <w:jc w:val="right"/>
              <w:rPr>
                <w:rFonts w:ascii="Times New Roman" w:eastAsia="標楷體" w:hAnsi="Times New Roman"/>
                <w:sz w:val="32"/>
              </w:rPr>
            </w:pP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聯絡電話：</w:t>
            </w:r>
            <w:r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</w:t>
            </w:r>
            <w:r w:rsidR="00611C82" w:rsidRPr="0017101F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    </w:t>
            </w:r>
            <w:r w:rsidR="007E1D84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         </w:t>
            </w:r>
          </w:p>
          <w:p w:rsidR="00736A79" w:rsidRPr="0017101F" w:rsidRDefault="00B517FC" w:rsidP="006A1A4D">
            <w:pPr>
              <w:wordWrap w:val="0"/>
              <w:spacing w:line="600" w:lineRule="auto"/>
              <w:ind w:leftChars="1289" w:left="3094"/>
              <w:jc w:val="right"/>
              <w:rPr>
                <w:rFonts w:ascii="Times New Roman" w:eastAsia="標楷體" w:hAnsi="Times New Roman"/>
                <w:sz w:val="32"/>
              </w:rPr>
            </w:pP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E-</w:t>
            </w:r>
            <w:r w:rsidR="0017101F">
              <w:rPr>
                <w:rFonts w:ascii="Times New Roman" w:eastAsia="標楷體" w:hAnsi="Times New Roman" w:hint="eastAsia"/>
                <w:sz w:val="32"/>
                <w:szCs w:val="32"/>
              </w:rPr>
              <w:t>mail</w:t>
            </w:r>
            <w:r w:rsidR="00A53A3D" w:rsidRPr="0017101F">
              <w:rPr>
                <w:rFonts w:ascii="Times New Roman" w:eastAsia="標楷體" w:hAnsi="Times New Roman"/>
                <w:sz w:val="32"/>
                <w:szCs w:val="32"/>
              </w:rPr>
              <w:t>：</w:t>
            </w:r>
            <w:r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</w:t>
            </w:r>
            <w:r w:rsidR="00A53A3D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</w:t>
            </w:r>
            <w:r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</w:t>
            </w:r>
            <w:r w:rsidR="00A53A3D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</w:t>
            </w:r>
            <w:r w:rsidR="00736A79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</w:t>
            </w:r>
            <w:r w:rsid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</w:t>
            </w:r>
            <w:r w:rsidR="00736A79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</w:t>
            </w:r>
            <w:r w:rsidR="0086000D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</w:t>
            </w:r>
            <w:r w:rsidR="00736A79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</w:t>
            </w:r>
          </w:p>
          <w:p w:rsidR="006C3F2D" w:rsidRPr="0017101F" w:rsidRDefault="00736A79" w:rsidP="006A1A4D">
            <w:pPr>
              <w:spacing w:line="600" w:lineRule="auto"/>
              <w:ind w:left="3066"/>
              <w:jc w:val="both"/>
              <w:rPr>
                <w:rFonts w:ascii="Times New Roman" w:eastAsia="標楷體" w:hAnsi="Times New Roman"/>
                <w:bCs/>
                <w:color w:val="FF0000"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sz w:val="32"/>
              </w:rPr>
              <w:t>中華民國</w:t>
            </w:r>
            <w:r w:rsidRPr="0017101F">
              <w:rPr>
                <w:rFonts w:ascii="Times New Roman" w:eastAsia="標楷體" w:hAnsi="Times New Roman"/>
                <w:sz w:val="32"/>
              </w:rPr>
              <w:t xml:space="preserve">    </w:t>
            </w:r>
            <w:r w:rsidR="0058177A" w:rsidRPr="0017101F">
              <w:rPr>
                <w:rFonts w:ascii="Times New Roman" w:eastAsia="標楷體" w:hAnsi="Times New Roman"/>
                <w:sz w:val="32"/>
              </w:rPr>
              <w:t xml:space="preserve"> 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>年</w:t>
            </w:r>
            <w:r w:rsidRPr="0017101F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 xml:space="preserve">   </w:t>
            </w:r>
            <w:r w:rsidR="0058177A" w:rsidRPr="0017101F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>月</w:t>
            </w:r>
            <w:r w:rsidRPr="0017101F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 xml:space="preserve">   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>日</w:t>
            </w:r>
          </w:p>
        </w:tc>
      </w:tr>
    </w:tbl>
    <w:p w:rsidR="00DB370F" w:rsidRPr="001F52BB" w:rsidRDefault="00DB370F" w:rsidP="00AF36D7">
      <w:pPr>
        <w:rPr>
          <w:rFonts w:ascii="Times New Roman" w:eastAsia="標楷體" w:hAnsi="Times New Roman"/>
          <w:sz w:val="32"/>
        </w:rPr>
      </w:pPr>
    </w:p>
    <w:sectPr w:rsidR="00DB370F" w:rsidRPr="001F52BB" w:rsidSect="00450EE7">
      <w:headerReference w:type="even" r:id="rId7"/>
      <w:headerReference w:type="default" r:id="rId8"/>
      <w:headerReference w:type="first" r:id="rId9"/>
      <w:pgSz w:w="11906" w:h="16838" w:code="9"/>
      <w:pgMar w:top="720" w:right="720" w:bottom="720" w:left="72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D3" w:rsidRDefault="00262CD3" w:rsidP="00914C2A">
      <w:r>
        <w:separator/>
      </w:r>
    </w:p>
  </w:endnote>
  <w:endnote w:type="continuationSeparator" w:id="0">
    <w:p w:rsidR="00262CD3" w:rsidRDefault="00262CD3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D3" w:rsidRDefault="00262CD3" w:rsidP="00914C2A">
      <w:r>
        <w:separator/>
      </w:r>
    </w:p>
  </w:footnote>
  <w:footnote w:type="continuationSeparator" w:id="0">
    <w:p w:rsidR="00262CD3" w:rsidRDefault="00262CD3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46" w:rsidRDefault="00262CD3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9F" w:rsidRPr="00F565AD" w:rsidRDefault="00262CD3" w:rsidP="00F565AD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  <w:r w:rsidR="00450EE7">
      <w:rPr>
        <w:noProof/>
        <w:lang w:val="en-US" w:eastAsia="zh-TW"/>
      </w:rPr>
      <w:drawing>
        <wp:inline distT="0" distB="0" distL="0" distR="0">
          <wp:extent cx="6645910" cy="1315720"/>
          <wp:effectExtent l="0" t="0" r="254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擷取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1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46" w:rsidRDefault="00262CD3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A"/>
    <w:rsid w:val="00002E3E"/>
    <w:rsid w:val="00007C69"/>
    <w:rsid w:val="00027E07"/>
    <w:rsid w:val="00051CB3"/>
    <w:rsid w:val="000C589E"/>
    <w:rsid w:val="000E1ACF"/>
    <w:rsid w:val="00105D59"/>
    <w:rsid w:val="0017101F"/>
    <w:rsid w:val="00194C54"/>
    <w:rsid w:val="001B5BC4"/>
    <w:rsid w:val="001D1E34"/>
    <w:rsid w:val="001F52BB"/>
    <w:rsid w:val="002135E3"/>
    <w:rsid w:val="00233BAD"/>
    <w:rsid w:val="002519F2"/>
    <w:rsid w:val="00262CD3"/>
    <w:rsid w:val="00266A8F"/>
    <w:rsid w:val="002A0097"/>
    <w:rsid w:val="002D340E"/>
    <w:rsid w:val="003350B9"/>
    <w:rsid w:val="003466B7"/>
    <w:rsid w:val="00356C07"/>
    <w:rsid w:val="00381D9F"/>
    <w:rsid w:val="00387EB2"/>
    <w:rsid w:val="003B2FBE"/>
    <w:rsid w:val="003B4252"/>
    <w:rsid w:val="003C7426"/>
    <w:rsid w:val="003F29A3"/>
    <w:rsid w:val="0041483F"/>
    <w:rsid w:val="004370B8"/>
    <w:rsid w:val="00450EE7"/>
    <w:rsid w:val="00456F3D"/>
    <w:rsid w:val="0047111C"/>
    <w:rsid w:val="00471F65"/>
    <w:rsid w:val="0048795A"/>
    <w:rsid w:val="00490177"/>
    <w:rsid w:val="004A32C1"/>
    <w:rsid w:val="004F1464"/>
    <w:rsid w:val="004F6CFB"/>
    <w:rsid w:val="005015E9"/>
    <w:rsid w:val="00535A4C"/>
    <w:rsid w:val="0058177A"/>
    <w:rsid w:val="005A5D46"/>
    <w:rsid w:val="005B48A8"/>
    <w:rsid w:val="005F39CD"/>
    <w:rsid w:val="00611C82"/>
    <w:rsid w:val="0061318F"/>
    <w:rsid w:val="00632682"/>
    <w:rsid w:val="006422F9"/>
    <w:rsid w:val="00661C7E"/>
    <w:rsid w:val="00665B18"/>
    <w:rsid w:val="006673EF"/>
    <w:rsid w:val="006706B3"/>
    <w:rsid w:val="006A1A4D"/>
    <w:rsid w:val="006C3F2D"/>
    <w:rsid w:val="0072021F"/>
    <w:rsid w:val="00736A79"/>
    <w:rsid w:val="007744E8"/>
    <w:rsid w:val="00787DEC"/>
    <w:rsid w:val="007B0B55"/>
    <w:rsid w:val="007B5A97"/>
    <w:rsid w:val="007E1D84"/>
    <w:rsid w:val="007E7492"/>
    <w:rsid w:val="007F1888"/>
    <w:rsid w:val="007F6FD9"/>
    <w:rsid w:val="00814C37"/>
    <w:rsid w:val="0083061C"/>
    <w:rsid w:val="00853893"/>
    <w:rsid w:val="0086000D"/>
    <w:rsid w:val="008C22D4"/>
    <w:rsid w:val="008C5364"/>
    <w:rsid w:val="008C547E"/>
    <w:rsid w:val="008D5A0E"/>
    <w:rsid w:val="008E664A"/>
    <w:rsid w:val="008F77E4"/>
    <w:rsid w:val="00914C2A"/>
    <w:rsid w:val="009353CF"/>
    <w:rsid w:val="00940F0F"/>
    <w:rsid w:val="009D5901"/>
    <w:rsid w:val="00A16DAB"/>
    <w:rsid w:val="00A46575"/>
    <w:rsid w:val="00A53A3D"/>
    <w:rsid w:val="00A64842"/>
    <w:rsid w:val="00A72E55"/>
    <w:rsid w:val="00AA0CA0"/>
    <w:rsid w:val="00AB5C85"/>
    <w:rsid w:val="00AC3E9E"/>
    <w:rsid w:val="00AD47A3"/>
    <w:rsid w:val="00AF27A6"/>
    <w:rsid w:val="00AF36D7"/>
    <w:rsid w:val="00AF5729"/>
    <w:rsid w:val="00B36F25"/>
    <w:rsid w:val="00B517FC"/>
    <w:rsid w:val="00B70917"/>
    <w:rsid w:val="00B70BBA"/>
    <w:rsid w:val="00B735EA"/>
    <w:rsid w:val="00B94766"/>
    <w:rsid w:val="00BA70BE"/>
    <w:rsid w:val="00BE436D"/>
    <w:rsid w:val="00C0049C"/>
    <w:rsid w:val="00C1538A"/>
    <w:rsid w:val="00C5539E"/>
    <w:rsid w:val="00C63901"/>
    <w:rsid w:val="00C65646"/>
    <w:rsid w:val="00C81CB7"/>
    <w:rsid w:val="00C8373A"/>
    <w:rsid w:val="00CA7DA9"/>
    <w:rsid w:val="00CB2F8D"/>
    <w:rsid w:val="00CB3A97"/>
    <w:rsid w:val="00CE5459"/>
    <w:rsid w:val="00CF049E"/>
    <w:rsid w:val="00D13903"/>
    <w:rsid w:val="00D2295B"/>
    <w:rsid w:val="00D25489"/>
    <w:rsid w:val="00D53F22"/>
    <w:rsid w:val="00D615D3"/>
    <w:rsid w:val="00DA5E21"/>
    <w:rsid w:val="00DB1B4B"/>
    <w:rsid w:val="00DB370F"/>
    <w:rsid w:val="00DB6995"/>
    <w:rsid w:val="00DC5EDB"/>
    <w:rsid w:val="00DD16C4"/>
    <w:rsid w:val="00DD73EE"/>
    <w:rsid w:val="00DF223F"/>
    <w:rsid w:val="00E13589"/>
    <w:rsid w:val="00E260B8"/>
    <w:rsid w:val="00E26B1D"/>
    <w:rsid w:val="00E31F0E"/>
    <w:rsid w:val="00E53ACD"/>
    <w:rsid w:val="00E71D06"/>
    <w:rsid w:val="00E91898"/>
    <w:rsid w:val="00EC5533"/>
    <w:rsid w:val="00EE48EF"/>
    <w:rsid w:val="00F07E11"/>
    <w:rsid w:val="00F21D77"/>
    <w:rsid w:val="00F22967"/>
    <w:rsid w:val="00F565AD"/>
    <w:rsid w:val="00F8078C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5:chartTrackingRefBased/>
  <w15:docId w15:val="{9677C561-F417-406D-AF14-D50A5A48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2FBD9-9D87-46E2-A3BB-C273ED27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王英招</cp:lastModifiedBy>
  <cp:revision>2</cp:revision>
  <cp:lastPrinted>2017-08-17T03:12:00Z</cp:lastPrinted>
  <dcterms:created xsi:type="dcterms:W3CDTF">2019-08-12T07:18:00Z</dcterms:created>
  <dcterms:modified xsi:type="dcterms:W3CDTF">2019-08-12T07:18:00Z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